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EE7F8">
      <w:pPr>
        <w:spacing w:after="0" w:line="259" w:lineRule="auto"/>
        <w:ind w:left="180" w:right="0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МБДОУ Горскинский детский сад «Радуга»</w:t>
      </w:r>
    </w:p>
    <w:p w14:paraId="05E334D6">
      <w:pPr>
        <w:spacing w:after="0" w:line="259" w:lineRule="auto"/>
        <w:ind w:left="180" w:right="0" w:firstLine="0"/>
        <w:jc w:val="center"/>
        <w:rPr>
          <w:lang w:val="ru-RU"/>
        </w:rPr>
      </w:pPr>
    </w:p>
    <w:p w14:paraId="15EB6079">
      <w:pPr>
        <w:spacing w:after="0" w:line="259" w:lineRule="auto"/>
        <w:ind w:left="180" w:right="0" w:firstLine="0"/>
        <w:jc w:val="center"/>
        <w:rPr>
          <w:lang w:val="ru-RU"/>
        </w:rPr>
      </w:pPr>
    </w:p>
    <w:p w14:paraId="2C7F9A59">
      <w:pPr>
        <w:spacing w:after="0" w:line="259" w:lineRule="auto"/>
        <w:ind w:left="180" w:right="0" w:firstLine="0"/>
        <w:jc w:val="center"/>
        <w:rPr>
          <w:lang w:val="ru-RU"/>
        </w:rPr>
      </w:pPr>
    </w:p>
    <w:p w14:paraId="4FC8E697">
      <w:pPr>
        <w:ind w:firstLine="0"/>
        <w:jc w:val="left"/>
        <w:rPr>
          <w:lang w:val="ru-RU"/>
        </w:rPr>
      </w:pPr>
      <w:r>
        <w:rPr>
          <w:rFonts w:eastAsia="SimSun"/>
          <w:sz w:val="28"/>
          <w:szCs w:val="28"/>
          <w:lang w:val="ru-RU" w:eastAsia="zh-CN" w:bidi="ar"/>
        </w:rPr>
        <w:t xml:space="preserve">ПРИНЯТО:                                                                                 УТВЕРЖДАЮ: </w:t>
      </w:r>
    </w:p>
    <w:p w14:paraId="5631C1B0">
      <w:pPr>
        <w:ind w:firstLine="0"/>
        <w:jc w:val="left"/>
        <w:rPr>
          <w:lang w:val="ru-RU"/>
        </w:rPr>
      </w:pPr>
      <w:r>
        <w:rPr>
          <w:rFonts w:eastAsia="SimSun"/>
          <w:sz w:val="28"/>
          <w:szCs w:val="28"/>
          <w:lang w:val="ru-RU" w:eastAsia="zh-CN" w:bidi="ar"/>
        </w:rPr>
        <w:t xml:space="preserve">на Педагогическом совете                                                Заведующий МБДОУ </w:t>
      </w:r>
    </w:p>
    <w:p w14:paraId="45F26B40">
      <w:pPr>
        <w:ind w:firstLine="0"/>
        <w:jc w:val="left"/>
        <w:rPr>
          <w:lang w:val="ru-RU"/>
        </w:rPr>
      </w:pPr>
      <w:r>
        <w:rPr>
          <w:rFonts w:eastAsia="SimSun"/>
          <w:sz w:val="28"/>
          <w:szCs w:val="28"/>
          <w:lang w:val="ru-RU" w:eastAsia="zh-CN" w:bidi="ar"/>
        </w:rPr>
        <w:t xml:space="preserve">Протокол № 1 _________                                                  Т.А. Перьмякова </w:t>
      </w:r>
    </w:p>
    <w:p w14:paraId="7A98F229">
      <w:pPr>
        <w:ind w:firstLine="0"/>
        <w:jc w:val="left"/>
      </w:pPr>
      <w:r>
        <w:rPr>
          <w:rFonts w:eastAsia="SimSun"/>
          <w:sz w:val="28"/>
          <w:szCs w:val="28"/>
          <w:lang w:val="ru-RU" w:eastAsia="zh-CN" w:bidi="ar"/>
        </w:rPr>
        <w:t xml:space="preserve">от </w:t>
      </w:r>
      <w:r>
        <w:rPr>
          <w:rFonts w:hint="default" w:eastAsia="SimSun"/>
          <w:sz w:val="28"/>
          <w:szCs w:val="28"/>
          <w:lang w:val="ru-RU" w:eastAsia="zh-CN" w:bidi="ar"/>
        </w:rPr>
        <w:t>29</w:t>
      </w:r>
      <w:r>
        <w:rPr>
          <w:rFonts w:eastAsia="SimSun"/>
          <w:sz w:val="28"/>
          <w:szCs w:val="28"/>
          <w:lang w:val="ru-RU" w:eastAsia="zh-CN" w:bidi="ar"/>
        </w:rPr>
        <w:t xml:space="preserve">.08. </w:t>
      </w:r>
      <w:r>
        <w:rPr>
          <w:rFonts w:eastAsia="SimSun"/>
          <w:sz w:val="28"/>
          <w:szCs w:val="28"/>
          <w:lang w:eastAsia="zh-CN" w:bidi="ar"/>
        </w:rPr>
        <w:t>202</w:t>
      </w:r>
      <w:r>
        <w:rPr>
          <w:rFonts w:hint="default" w:eastAsia="SimSun"/>
          <w:sz w:val="28"/>
          <w:szCs w:val="28"/>
          <w:lang w:val="ru-RU" w:eastAsia="zh-CN" w:bidi="ar"/>
        </w:rPr>
        <w:t>5</w:t>
      </w:r>
      <w:r>
        <w:rPr>
          <w:rFonts w:eastAsia="SimSun"/>
          <w:sz w:val="28"/>
          <w:szCs w:val="28"/>
          <w:lang w:eastAsia="zh-CN" w:bidi="ar"/>
        </w:rPr>
        <w:t xml:space="preserve"> г. </w:t>
      </w:r>
      <w:r>
        <w:rPr>
          <w:rFonts w:eastAsia="SimSun"/>
          <w:sz w:val="28"/>
          <w:szCs w:val="28"/>
          <w:lang w:val="ru-RU" w:eastAsia="zh-CN" w:bidi="ar"/>
        </w:rPr>
        <w:t xml:space="preserve">                                                               </w:t>
      </w:r>
      <w:r>
        <w:rPr>
          <w:rFonts w:eastAsia="SimSun"/>
          <w:sz w:val="28"/>
          <w:szCs w:val="28"/>
          <w:lang w:eastAsia="zh-CN" w:bidi="ar"/>
        </w:rPr>
        <w:t xml:space="preserve">Приказ № </w:t>
      </w:r>
      <w:r>
        <w:rPr>
          <w:rFonts w:eastAsia="SimSun"/>
          <w:sz w:val="28"/>
          <w:szCs w:val="28"/>
          <w:lang w:val="ru-RU" w:eastAsia="zh-CN" w:bidi="ar"/>
        </w:rPr>
        <w:t>___</w:t>
      </w:r>
      <w:r>
        <w:rPr>
          <w:rFonts w:eastAsia="SimSun"/>
          <w:sz w:val="28"/>
          <w:szCs w:val="28"/>
          <w:lang w:eastAsia="zh-CN" w:bidi="ar"/>
        </w:rPr>
        <w:t xml:space="preserve"> от </w:t>
      </w:r>
      <w:r>
        <w:rPr>
          <w:rFonts w:hint="default" w:eastAsia="SimSun"/>
          <w:sz w:val="28"/>
          <w:szCs w:val="28"/>
          <w:lang w:val="ru-RU" w:eastAsia="zh-CN" w:bidi="ar"/>
        </w:rPr>
        <w:t>29</w:t>
      </w:r>
      <w:r>
        <w:rPr>
          <w:rFonts w:eastAsia="SimSun"/>
          <w:sz w:val="28"/>
          <w:szCs w:val="28"/>
          <w:lang w:eastAsia="zh-CN" w:bidi="ar"/>
        </w:rPr>
        <w:t>.08.202</w:t>
      </w:r>
      <w:r>
        <w:rPr>
          <w:rFonts w:hint="default" w:eastAsia="SimSun"/>
          <w:sz w:val="28"/>
          <w:szCs w:val="28"/>
          <w:lang w:val="ru-RU" w:eastAsia="zh-CN" w:bidi="ar"/>
        </w:rPr>
        <w:t>5</w:t>
      </w:r>
      <w:r>
        <w:rPr>
          <w:rFonts w:eastAsia="SimSun"/>
          <w:sz w:val="28"/>
          <w:szCs w:val="28"/>
          <w:lang w:eastAsia="zh-CN" w:bidi="ar"/>
        </w:rPr>
        <w:t xml:space="preserve"> г. </w:t>
      </w:r>
    </w:p>
    <w:p w14:paraId="4AFD88D9">
      <w:pPr>
        <w:pStyle w:val="2"/>
        <w:spacing w:after="12"/>
        <w:ind w:left="139" w:right="9"/>
      </w:pPr>
    </w:p>
    <w:p w14:paraId="0A26E28C">
      <w:pPr>
        <w:rPr>
          <w:lang w:val="ru-RU" w:eastAsia="ru-RU"/>
        </w:rPr>
      </w:pPr>
    </w:p>
    <w:p w14:paraId="4317CAD3">
      <w:pPr>
        <w:rPr>
          <w:lang w:val="ru-RU" w:eastAsia="ru-RU"/>
        </w:rPr>
      </w:pPr>
    </w:p>
    <w:p w14:paraId="1754CBF1">
      <w:pPr>
        <w:rPr>
          <w:lang w:val="ru-RU" w:eastAsia="ru-RU"/>
        </w:rPr>
      </w:pPr>
    </w:p>
    <w:p w14:paraId="122B6552">
      <w:pPr>
        <w:rPr>
          <w:lang w:val="ru-RU" w:eastAsia="ru-RU"/>
        </w:rPr>
      </w:pPr>
    </w:p>
    <w:p w14:paraId="4081FEB3">
      <w:pPr>
        <w:rPr>
          <w:lang w:val="ru-RU" w:eastAsia="ru-RU"/>
        </w:rPr>
      </w:pPr>
    </w:p>
    <w:p w14:paraId="3779005E">
      <w:pPr>
        <w:rPr>
          <w:lang w:val="ru-RU" w:eastAsia="ru-RU"/>
        </w:rPr>
      </w:pPr>
    </w:p>
    <w:p w14:paraId="43FB5ECF">
      <w:pPr>
        <w:rPr>
          <w:lang w:val="ru-RU" w:eastAsia="ru-RU"/>
        </w:rPr>
      </w:pPr>
    </w:p>
    <w:p w14:paraId="4B827D71">
      <w:pPr>
        <w:rPr>
          <w:lang w:val="ru-RU" w:eastAsia="ru-RU"/>
        </w:rPr>
      </w:pPr>
    </w:p>
    <w:p w14:paraId="3FA78195">
      <w:pPr>
        <w:rPr>
          <w:lang w:val="ru-RU" w:eastAsia="ru-RU"/>
        </w:rPr>
      </w:pPr>
    </w:p>
    <w:p w14:paraId="7AAEA194">
      <w:pPr>
        <w:pStyle w:val="2"/>
        <w:ind w:left="139" w:right="9"/>
        <w:rPr>
          <w:sz w:val="32"/>
          <w:szCs w:val="32"/>
        </w:rPr>
      </w:pPr>
      <w:r>
        <w:rPr>
          <w:sz w:val="32"/>
          <w:szCs w:val="32"/>
        </w:rPr>
        <w:t xml:space="preserve">Календарный учебный график </w:t>
      </w:r>
    </w:p>
    <w:p w14:paraId="79E00E8F">
      <w:pPr>
        <w:pStyle w:val="2"/>
        <w:ind w:left="139" w:right="9"/>
        <w:rPr>
          <w:sz w:val="32"/>
          <w:szCs w:val="32"/>
        </w:rPr>
      </w:pPr>
      <w:r>
        <w:rPr>
          <w:sz w:val="32"/>
          <w:szCs w:val="32"/>
        </w:rPr>
        <w:t>на 202</w:t>
      </w:r>
      <w:r>
        <w:rPr>
          <w:rFonts w:hint="default"/>
          <w:sz w:val="32"/>
          <w:szCs w:val="32"/>
          <w:lang w:val="ru-RU"/>
        </w:rPr>
        <w:t>5</w:t>
      </w:r>
      <w:r>
        <w:rPr>
          <w:sz w:val="32"/>
          <w:szCs w:val="32"/>
        </w:rPr>
        <w:t>- 202</w:t>
      </w:r>
      <w:r>
        <w:rPr>
          <w:rFonts w:hint="default"/>
          <w:sz w:val="32"/>
          <w:szCs w:val="32"/>
          <w:lang w:val="ru-RU"/>
        </w:rPr>
        <w:t>6</w:t>
      </w:r>
      <w:r>
        <w:rPr>
          <w:sz w:val="32"/>
          <w:szCs w:val="32"/>
        </w:rPr>
        <w:t xml:space="preserve"> учебный год </w:t>
      </w:r>
    </w:p>
    <w:p w14:paraId="5411B02C">
      <w:pPr>
        <w:rPr>
          <w:lang w:val="ru-RU"/>
        </w:rPr>
      </w:pPr>
    </w:p>
    <w:p w14:paraId="1D48E39B">
      <w:pPr>
        <w:rPr>
          <w:lang w:val="ru-RU"/>
        </w:rPr>
      </w:pPr>
    </w:p>
    <w:p w14:paraId="5A4B4406">
      <w:pPr>
        <w:rPr>
          <w:lang w:val="ru-RU"/>
        </w:rPr>
      </w:pPr>
    </w:p>
    <w:p w14:paraId="30F1EBDC">
      <w:pPr>
        <w:rPr>
          <w:lang w:val="ru-RU"/>
        </w:rPr>
      </w:pPr>
    </w:p>
    <w:p w14:paraId="6730E759">
      <w:pPr>
        <w:rPr>
          <w:lang w:val="ru-RU"/>
        </w:rPr>
      </w:pPr>
    </w:p>
    <w:p w14:paraId="1145AE5D">
      <w:pPr>
        <w:rPr>
          <w:lang w:val="ru-RU"/>
        </w:rPr>
      </w:pPr>
    </w:p>
    <w:p w14:paraId="5DA006E9">
      <w:pPr>
        <w:rPr>
          <w:lang w:val="ru-RU"/>
        </w:rPr>
      </w:pPr>
    </w:p>
    <w:p w14:paraId="6C8C40F6">
      <w:pPr>
        <w:rPr>
          <w:lang w:val="ru-RU"/>
        </w:rPr>
      </w:pPr>
    </w:p>
    <w:p w14:paraId="4C084246">
      <w:pPr>
        <w:rPr>
          <w:lang w:val="ru-RU"/>
        </w:rPr>
      </w:pPr>
    </w:p>
    <w:p w14:paraId="4740D43D">
      <w:pPr>
        <w:rPr>
          <w:lang w:val="ru-RU"/>
        </w:rPr>
      </w:pPr>
    </w:p>
    <w:p w14:paraId="644AF7D5">
      <w:pPr>
        <w:rPr>
          <w:lang w:val="ru-RU"/>
        </w:rPr>
      </w:pPr>
    </w:p>
    <w:p w14:paraId="569D3CFC">
      <w:pPr>
        <w:rPr>
          <w:lang w:val="ru-RU"/>
        </w:rPr>
      </w:pPr>
    </w:p>
    <w:p w14:paraId="585FBA17">
      <w:pPr>
        <w:rPr>
          <w:lang w:val="ru-RU"/>
        </w:rPr>
      </w:pPr>
    </w:p>
    <w:p w14:paraId="59120B15">
      <w:pPr>
        <w:rPr>
          <w:lang w:val="ru-RU"/>
        </w:rPr>
      </w:pPr>
    </w:p>
    <w:p w14:paraId="0DDDE6C0">
      <w:pPr>
        <w:rPr>
          <w:lang w:val="ru-RU"/>
        </w:rPr>
      </w:pPr>
    </w:p>
    <w:p w14:paraId="322EAD87">
      <w:pPr>
        <w:rPr>
          <w:lang w:val="ru-RU"/>
        </w:rPr>
      </w:pPr>
    </w:p>
    <w:p w14:paraId="3DD33BB2">
      <w:pPr>
        <w:rPr>
          <w:lang w:val="ru-RU"/>
        </w:rPr>
      </w:pPr>
    </w:p>
    <w:p w14:paraId="15940002">
      <w:pPr>
        <w:rPr>
          <w:lang w:val="ru-RU"/>
        </w:rPr>
      </w:pPr>
    </w:p>
    <w:p w14:paraId="68DB744A">
      <w:pPr>
        <w:rPr>
          <w:lang w:val="ru-RU"/>
        </w:rPr>
      </w:pPr>
    </w:p>
    <w:p w14:paraId="3FD410BC">
      <w:pPr>
        <w:rPr>
          <w:lang w:val="ru-RU"/>
        </w:rPr>
      </w:pPr>
    </w:p>
    <w:p w14:paraId="3C2B3009">
      <w:pPr>
        <w:rPr>
          <w:lang w:val="ru-RU"/>
        </w:rPr>
      </w:pPr>
    </w:p>
    <w:p w14:paraId="786D4B4B">
      <w:pPr>
        <w:rPr>
          <w:lang w:val="ru-RU"/>
        </w:rPr>
      </w:pPr>
    </w:p>
    <w:p w14:paraId="3DE64AE8">
      <w:pPr>
        <w:rPr>
          <w:lang w:val="ru-RU"/>
        </w:rPr>
      </w:pPr>
    </w:p>
    <w:p w14:paraId="57E9CDD7">
      <w:pPr>
        <w:rPr>
          <w:lang w:val="ru-RU"/>
        </w:rPr>
      </w:pPr>
    </w:p>
    <w:p w14:paraId="0C15B90E">
      <w:pPr>
        <w:rPr>
          <w:lang w:val="ru-RU" w:eastAsia="ru-RU"/>
        </w:rPr>
      </w:pPr>
    </w:p>
    <w:p w14:paraId="7AF15C5F">
      <w:pPr>
        <w:rPr>
          <w:lang w:val="ru-RU" w:eastAsia="ru-RU"/>
        </w:rPr>
      </w:pPr>
    </w:p>
    <w:p w14:paraId="172A8C20">
      <w:pPr>
        <w:rPr>
          <w:lang w:val="ru-RU" w:eastAsia="ru-RU"/>
        </w:rPr>
      </w:pPr>
    </w:p>
    <w:p w14:paraId="64811F79">
      <w:pPr>
        <w:rPr>
          <w:lang w:val="ru-RU" w:eastAsia="ru-RU"/>
        </w:rPr>
      </w:pPr>
    </w:p>
    <w:p w14:paraId="6C34A824">
      <w:pPr>
        <w:rPr>
          <w:lang w:val="ru-RU" w:eastAsia="ru-RU"/>
        </w:rPr>
      </w:pPr>
    </w:p>
    <w:p w14:paraId="300D0739">
      <w:pPr>
        <w:rPr>
          <w:lang w:val="ru-RU" w:eastAsia="ru-RU"/>
        </w:rPr>
      </w:pPr>
    </w:p>
    <w:p w14:paraId="3A23EC0B">
      <w:pPr>
        <w:jc w:val="center"/>
        <w:rPr>
          <w:lang w:val="ru-RU" w:eastAsia="ru-RU"/>
        </w:rPr>
      </w:pPr>
      <w:r>
        <w:rPr>
          <w:lang w:val="ru-RU" w:eastAsia="ru-RU"/>
        </w:rPr>
        <w:t>Горскино</w:t>
      </w:r>
    </w:p>
    <w:p w14:paraId="69DC89A5">
      <w:pPr>
        <w:pStyle w:val="8"/>
        <w:rPr>
          <w:rFonts w:ascii="Times New Roman" w:hAnsi="Times New Roman" w:cs="Times New Roman"/>
          <w:sz w:val="28"/>
          <w:szCs w:val="28"/>
        </w:rPr>
      </w:pPr>
    </w:p>
    <w:p w14:paraId="69A007DC"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6CB74621">
      <w:pPr>
        <w:pStyle w:val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617D8E">
      <w:pPr>
        <w:ind w:left="180"/>
        <w:rPr>
          <w:szCs w:val="24"/>
          <w:lang w:val="ru-RU"/>
        </w:rPr>
      </w:pPr>
      <w:r>
        <w:rPr>
          <w:szCs w:val="24"/>
          <w:lang w:val="ru-RU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 202</w:t>
      </w:r>
      <w:r>
        <w:rPr>
          <w:rFonts w:hint="default"/>
          <w:szCs w:val="24"/>
          <w:lang w:val="ru-RU"/>
        </w:rPr>
        <w:t>5</w:t>
      </w:r>
      <w:r>
        <w:rPr>
          <w:szCs w:val="24"/>
          <w:lang w:val="ru-RU"/>
        </w:rPr>
        <w:t>-202</w:t>
      </w:r>
      <w:r>
        <w:rPr>
          <w:rFonts w:hint="default"/>
          <w:szCs w:val="24"/>
          <w:lang w:val="ru-RU"/>
        </w:rPr>
        <w:t>6</w:t>
      </w:r>
      <w:r>
        <w:rPr>
          <w:szCs w:val="24"/>
          <w:lang w:val="ru-RU"/>
        </w:rPr>
        <w:t xml:space="preserve"> учебном году в МБДОУ Горскинский детский сад «Радуга».</w:t>
      </w:r>
    </w:p>
    <w:p w14:paraId="52C9091A">
      <w:pPr>
        <w:ind w:left="180"/>
        <w:rPr>
          <w:szCs w:val="24"/>
          <w:lang w:val="ru-RU"/>
        </w:rPr>
      </w:pPr>
      <w:r>
        <w:rPr>
          <w:szCs w:val="24"/>
          <w:lang w:val="ru-RU"/>
        </w:rPr>
        <w:t xml:space="preserve">Календарный учебный график разработан в соответствии с нормативно-правовыми документами: </w:t>
      </w:r>
    </w:p>
    <w:p w14:paraId="42D750FB">
      <w:pPr>
        <w:tabs>
          <w:tab w:val="center" w:pos="950"/>
          <w:tab w:val="right" w:pos="9598"/>
        </w:tabs>
        <w:spacing w:after="0"/>
        <w:rPr>
          <w:szCs w:val="24"/>
          <w:lang w:val="ru-RU"/>
        </w:rPr>
      </w:pPr>
      <w:r>
        <w:rPr>
          <w:szCs w:val="24"/>
          <w:lang w:val="ru-RU"/>
        </w:rPr>
        <w:t xml:space="preserve">  1.</w:t>
      </w:r>
      <w:r>
        <w:rPr>
          <w:rFonts w:eastAsia="Arial"/>
          <w:szCs w:val="24"/>
          <w:lang w:val="ru-RU"/>
        </w:rPr>
        <w:t xml:space="preserve"> </w:t>
      </w:r>
      <w:r>
        <w:rPr>
          <w:rFonts w:eastAsia="Arial"/>
          <w:szCs w:val="24"/>
          <w:lang w:val="ru-RU"/>
        </w:rPr>
        <w:tab/>
      </w:r>
      <w:r>
        <w:rPr>
          <w:szCs w:val="24"/>
          <w:lang w:val="ru-RU"/>
        </w:rPr>
        <w:t xml:space="preserve">Законом Российской Федерации «Об образовании в Российской Федерации» от </w:t>
      </w:r>
    </w:p>
    <w:p w14:paraId="58DB8A4E">
      <w:pPr>
        <w:spacing w:after="0"/>
        <w:ind w:left="180"/>
        <w:rPr>
          <w:szCs w:val="24"/>
          <w:lang w:val="ru-RU"/>
        </w:rPr>
      </w:pPr>
      <w:r>
        <w:rPr>
          <w:szCs w:val="24"/>
          <w:lang w:val="ru-RU"/>
        </w:rPr>
        <w:t>29.12.2012г. № 273-ФЗ (в редакции на основе изменений, внесенных Федеральными законами от 30.12.2021 № 472-ФЗ, от 14.07.2022 № 298-ФЗ, № 299-ФЗ, № 300-ФЗ);</w:t>
      </w:r>
    </w:p>
    <w:p w14:paraId="7C5D02D2">
      <w:pPr>
        <w:pStyle w:val="9"/>
        <w:numPr>
          <w:ilvl w:val="0"/>
          <w:numId w:val="1"/>
        </w:numPr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Приказом Министерства образования и науки Российской Федерации (Минобрнауки России) от 17 октября 2013 г. № 1155 «Об утверждении федерального государственного образовательного стандарта дошкольного образования»;</w:t>
      </w:r>
    </w:p>
    <w:p w14:paraId="328465C7">
      <w:pPr>
        <w:pStyle w:val="9"/>
        <w:numPr>
          <w:ilvl w:val="0"/>
          <w:numId w:val="1"/>
        </w:numPr>
        <w:rPr>
          <w:szCs w:val="24"/>
          <w:lang w:val="ru-RU"/>
        </w:rPr>
      </w:pPr>
      <w:r>
        <w:rPr>
          <w:szCs w:val="24"/>
          <w:lang w:val="ru-RU"/>
        </w:rPr>
        <w:t>Федеральная образовательная программа дошкольного образования (утверждена приказом Минпросвещения России от 25 ноября 2022 г. № 1028;</w:t>
      </w:r>
    </w:p>
    <w:p w14:paraId="2A259543">
      <w:pPr>
        <w:pStyle w:val="9"/>
        <w:numPr>
          <w:ilvl w:val="0"/>
          <w:numId w:val="1"/>
        </w:numPr>
        <w:rPr>
          <w:szCs w:val="24"/>
          <w:lang w:val="ru-RU"/>
        </w:rPr>
      </w:pPr>
      <w:r>
        <w:rPr>
          <w:szCs w:val="24"/>
          <w:lang w:val="ru-RU"/>
        </w:rPr>
        <w:t>Постановление Главного государственного санитарного врача Российской Федерации «Санитарно-эпидемиологические требования к организации воспитания и обучения, отдыха и оздоровления детей и молодёжи» от 28.09.2020 г. (далее –СП 2.4.3648-20);</w:t>
      </w:r>
    </w:p>
    <w:p w14:paraId="27DE9037">
      <w:pPr>
        <w:pStyle w:val="9"/>
        <w:numPr>
          <w:ilvl w:val="0"/>
          <w:numId w:val="1"/>
        </w:numPr>
        <w:rPr>
          <w:szCs w:val="24"/>
          <w:lang w:val="ru-RU"/>
        </w:rPr>
      </w:pPr>
      <w:r>
        <w:rPr>
          <w:szCs w:val="24"/>
          <w:lang w:val="ru-RU"/>
        </w:rPr>
        <w:t>Приказ Министерства образования и науки Российской Федерации от 30 августа 2013г. № 1014 «Об утверждении Порядка организации и осуществления образовательной деятельности по основным общеобразовательным программам- образовательным программам дошкольного образования»;</w:t>
      </w:r>
    </w:p>
    <w:p w14:paraId="7D1F9323">
      <w:pPr>
        <w:pStyle w:val="9"/>
        <w:numPr>
          <w:ilvl w:val="0"/>
          <w:numId w:val="1"/>
        </w:numPr>
        <w:rPr>
          <w:szCs w:val="24"/>
          <w:lang w:val="ru-RU"/>
        </w:rPr>
      </w:pPr>
      <w:r>
        <w:rPr>
          <w:szCs w:val="24"/>
          <w:lang w:val="ru-RU"/>
        </w:rPr>
        <w:t>Приказ Министерства Труда и социальной защиты Российской Федерации от 18 октября 2023 года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14:paraId="193FE485">
      <w:pPr>
        <w:pStyle w:val="9"/>
        <w:numPr>
          <w:ilvl w:val="0"/>
          <w:numId w:val="1"/>
        </w:numPr>
        <w:rPr>
          <w:szCs w:val="24"/>
          <w:lang w:val="ru-RU"/>
        </w:rPr>
      </w:pPr>
      <w:r>
        <w:rPr>
          <w:szCs w:val="24"/>
          <w:lang w:val="ru-RU"/>
        </w:rPr>
        <w:t>Письмо Министерства образования и науки Российской Федерации от 28 февраля 2014 г. № 08-249 «Комментарии к ФГОС дошкольного образования»;</w:t>
      </w:r>
    </w:p>
    <w:p w14:paraId="1FC2E0DD">
      <w:pPr>
        <w:pStyle w:val="9"/>
        <w:numPr>
          <w:ilvl w:val="0"/>
          <w:numId w:val="1"/>
        </w:numPr>
        <w:rPr>
          <w:szCs w:val="24"/>
          <w:lang w:val="ru-RU"/>
        </w:rPr>
      </w:pPr>
      <w:r>
        <w:rPr>
          <w:szCs w:val="24"/>
          <w:lang w:val="ru-RU"/>
        </w:rPr>
        <w:t xml:space="preserve">Устав МБДОУ Горскинский детский сад «Радуга» </w:t>
      </w:r>
    </w:p>
    <w:p w14:paraId="61E138CD">
      <w:pPr>
        <w:pStyle w:val="9"/>
        <w:numPr>
          <w:ilvl w:val="0"/>
          <w:numId w:val="1"/>
        </w:numPr>
        <w:rPr>
          <w:szCs w:val="24"/>
        </w:rPr>
      </w:pPr>
      <w:r>
        <w:rPr>
          <w:szCs w:val="24"/>
        </w:rPr>
        <w:t>Основная образовательная программа.</w:t>
      </w:r>
    </w:p>
    <w:p w14:paraId="74DE4A7D">
      <w:pPr>
        <w:spacing w:after="0"/>
        <w:rPr>
          <w:szCs w:val="24"/>
          <w:lang w:val="ru-RU"/>
        </w:rPr>
      </w:pPr>
      <w:r>
        <w:rPr>
          <w:szCs w:val="24"/>
          <w:lang w:val="ru-RU"/>
        </w:rPr>
        <w:t>В 202</w:t>
      </w:r>
      <w:r>
        <w:rPr>
          <w:rFonts w:hint="default"/>
          <w:szCs w:val="24"/>
          <w:lang w:val="ru-RU"/>
        </w:rPr>
        <w:t>5</w:t>
      </w:r>
      <w:r>
        <w:rPr>
          <w:szCs w:val="24"/>
          <w:lang w:val="ru-RU"/>
        </w:rPr>
        <w:t>-202</w:t>
      </w:r>
      <w:r>
        <w:rPr>
          <w:rFonts w:hint="default"/>
          <w:szCs w:val="24"/>
          <w:lang w:val="ru-RU"/>
        </w:rPr>
        <w:t>6</w:t>
      </w:r>
      <w:bookmarkStart w:id="0" w:name="_GoBack"/>
      <w:bookmarkEnd w:id="0"/>
      <w:r>
        <w:rPr>
          <w:szCs w:val="24"/>
          <w:lang w:val="ru-RU"/>
        </w:rPr>
        <w:t xml:space="preserve"> учебном году в МБДОУ Горскинский детский сад «Радуга» реализуется общеобразовательная программа, разработанная в соответствии с федеральной образовательной программой (Утверждена приказом Министерства просвещения РФ от 25.11.2022г. №1028</w:t>
      </w:r>
    </w:p>
    <w:p w14:paraId="2AF038B5">
      <w:pPr>
        <w:spacing w:after="0"/>
        <w:rPr>
          <w:szCs w:val="24"/>
          <w:lang w:val="ru-RU"/>
        </w:rPr>
      </w:pPr>
      <w:r>
        <w:rPr>
          <w:szCs w:val="24"/>
          <w:lang w:val="ru-RU"/>
        </w:rPr>
        <w:t xml:space="preserve">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  </w:t>
      </w:r>
    </w:p>
    <w:p w14:paraId="55FAEE4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 календарного учебного графика включает в себя следующее:</w:t>
      </w:r>
    </w:p>
    <w:p w14:paraId="0322861B">
      <w:pPr>
        <w:pStyle w:val="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работы образовательного учреждения;</w:t>
      </w:r>
    </w:p>
    <w:p w14:paraId="5E299B9D">
      <w:pPr>
        <w:pStyle w:val="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года;</w:t>
      </w:r>
    </w:p>
    <w:p w14:paraId="0E36F339">
      <w:pPr>
        <w:pStyle w:val="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недель в учебном году;</w:t>
      </w:r>
    </w:p>
    <w:p w14:paraId="561ABE31">
      <w:pPr>
        <w:pStyle w:val="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каникул, их начало и окончание;</w:t>
      </w:r>
    </w:p>
    <w:p w14:paraId="018EA110">
      <w:pPr>
        <w:pStyle w:val="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проведения мониторинга достижения детьми планируемых результатов освоения основной образовательной программы дошкольного образования;</w:t>
      </w:r>
    </w:p>
    <w:p w14:paraId="66FE20E9">
      <w:pPr>
        <w:pStyle w:val="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праздничные дни;</w:t>
      </w:r>
    </w:p>
    <w:p w14:paraId="64C09EFA">
      <w:pPr>
        <w:pStyle w:val="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летний – оздоровительный период.</w:t>
      </w:r>
    </w:p>
    <w:p w14:paraId="6FFA6D25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Продолжительность учебного года составляет 36 недель без учета каникулярного времени и летнего – оздоровительного периода. С учетом летнего – оздоровительного периода – 49 недель. Во время каникул и летний оздоровительный период непрерывная образовательная деятельность в ДОУ не проводится.</w:t>
      </w:r>
    </w:p>
    <w:p w14:paraId="01502419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мониторинга достижения детьми планируемых результатов освоения основной образовательной программы дошкольного образования предусматривает организацию первичного и итогового мониторинга. Обследование проводится в режиме работы ДОУ, без специально отведенного для него времени, посредством бесед, наблюдений, индивидуальной работы с детьми. 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 Воспитательно – образовательная работа в летний оздоровительный период планируется в соответствии Планом работы на летний период, тематическим планированием дней и недель, а также с учетом климатических условий.</w:t>
      </w:r>
    </w:p>
    <w:p w14:paraId="72269936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Календарный учебный график обсуждается и принимается педагогическим советом и утверждается приказом заведующего до начала учебного года. Все изменения, вносимые детским садом в календарный учебный график, утверждаются приказом заведующего, и доводится до всех участников образовательного процесса.</w:t>
      </w:r>
    </w:p>
    <w:p w14:paraId="65C85D72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Горскинский детский сад комбинированного вида «Радуга»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 календарным учебным графиком.</w:t>
      </w:r>
    </w:p>
    <w:p w14:paraId="2B770E70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3800615E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70ACC35E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266928AC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378A00E7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2C27525D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2E5BBE74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6853544A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6F8FF7B6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7EA6FAD1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5EC0D093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3835BB8F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6FEE9B8A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0D97A6F0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3CC99B28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08E17DFA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008B3425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44C5F063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6A36E077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15BD5B7E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5FC18525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12C25777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4212A0C7">
      <w:pPr>
        <w:spacing w:after="218" w:line="259" w:lineRule="auto"/>
        <w:ind w:left="889" w:right="0" w:firstLine="0"/>
        <w:jc w:val="left"/>
        <w:rPr>
          <w:szCs w:val="24"/>
          <w:lang w:val="ru-RU"/>
        </w:rPr>
      </w:pPr>
    </w:p>
    <w:p w14:paraId="7A9C4588">
      <w:pPr>
        <w:pStyle w:val="2"/>
        <w:ind w:left="139" w:right="9"/>
      </w:pPr>
      <w:r>
        <w:t>Календарный учебный график на 202</w:t>
      </w:r>
      <w:r>
        <w:rPr>
          <w:rFonts w:hint="default"/>
          <w:lang w:val="ru-RU"/>
        </w:rPr>
        <w:t>5</w:t>
      </w:r>
      <w:r>
        <w:t>- 202</w:t>
      </w:r>
      <w:r>
        <w:rPr>
          <w:rFonts w:hint="default"/>
          <w:lang w:val="ru-RU"/>
        </w:rPr>
        <w:t>6</w:t>
      </w:r>
      <w:r>
        <w:t xml:space="preserve"> учебный год </w:t>
      </w:r>
    </w:p>
    <w:p w14:paraId="458FF5B7">
      <w:pPr>
        <w:numPr>
          <w:ilvl w:val="0"/>
          <w:numId w:val="3"/>
        </w:numPr>
        <w:spacing w:after="12"/>
        <w:ind w:right="0" w:hanging="240"/>
        <w:rPr>
          <w:lang w:val="ru-RU"/>
        </w:rPr>
      </w:pPr>
      <w:r>
        <w:rPr>
          <w:b/>
          <w:lang w:val="ru-RU"/>
        </w:rPr>
        <w:t>Режим работы МБДОУ Горскинский детский сад «Радуга»</w:t>
      </w:r>
    </w:p>
    <w:tbl>
      <w:tblPr>
        <w:tblStyle w:val="4"/>
        <w:tblW w:w="9605" w:type="dxa"/>
        <w:tblInd w:w="60" w:type="dxa"/>
        <w:tblLayout w:type="autofit"/>
        <w:tblCellMar>
          <w:top w:w="69" w:type="dxa"/>
          <w:left w:w="106" w:type="dxa"/>
          <w:bottom w:w="0" w:type="dxa"/>
          <w:right w:w="115" w:type="dxa"/>
        </w:tblCellMar>
      </w:tblPr>
      <w:tblGrid>
        <w:gridCol w:w="4531"/>
        <w:gridCol w:w="5074"/>
      </w:tblGrid>
      <w:tr w14:paraId="69961667">
        <w:tblPrEx>
          <w:tblCellMar>
            <w:top w:w="69" w:type="dxa"/>
            <w:left w:w="106" w:type="dxa"/>
            <w:bottom w:w="0" w:type="dxa"/>
            <w:right w:w="115" w:type="dxa"/>
          </w:tblCellMar>
        </w:tblPrEx>
        <w:trPr>
          <w:trHeight w:val="408" w:hRule="atLeast"/>
        </w:trPr>
        <w:tc>
          <w:tcPr>
            <w:tcW w:w="9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702634">
            <w:pPr>
              <w:spacing w:after="0" w:line="259" w:lineRule="auto"/>
              <w:ind w:left="6" w:right="0" w:firstLine="0"/>
              <w:jc w:val="center"/>
              <w:rPr>
                <w:lang w:val="ru-RU"/>
              </w:rPr>
            </w:pPr>
            <w:r>
              <w:rPr>
                <w:b/>
              </w:rPr>
              <w:t xml:space="preserve">Режим работы  </w:t>
            </w:r>
          </w:p>
        </w:tc>
      </w:tr>
      <w:tr w14:paraId="3F2DAF89">
        <w:tblPrEx>
          <w:tblCellMar>
            <w:top w:w="69" w:type="dxa"/>
            <w:left w:w="106" w:type="dxa"/>
            <w:bottom w:w="0" w:type="dxa"/>
            <w:right w:w="115" w:type="dxa"/>
          </w:tblCellMar>
        </w:tblPrEx>
        <w:trPr>
          <w:trHeight w:val="403" w:hRule="atLeast"/>
        </w:trPr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62CFE3">
            <w:pPr>
              <w:spacing w:after="0" w:line="259" w:lineRule="auto"/>
              <w:ind w:right="0" w:firstLine="0"/>
              <w:jc w:val="left"/>
            </w:pPr>
            <w:r>
              <w:t xml:space="preserve">Продолжительность учебной недели 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619A82">
            <w:pPr>
              <w:spacing w:after="0" w:line="259" w:lineRule="auto"/>
              <w:ind w:left="6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 дней (с понедельника по пятницу) </w:t>
            </w:r>
          </w:p>
        </w:tc>
      </w:tr>
      <w:tr w14:paraId="086E9BBB">
        <w:tblPrEx>
          <w:tblCellMar>
            <w:top w:w="69" w:type="dxa"/>
            <w:left w:w="106" w:type="dxa"/>
            <w:bottom w:w="0" w:type="dxa"/>
            <w:right w:w="115" w:type="dxa"/>
          </w:tblCellMar>
        </w:tblPrEx>
        <w:trPr>
          <w:trHeight w:val="408" w:hRule="atLeast"/>
        </w:trPr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5306C0">
            <w:pPr>
              <w:spacing w:after="0" w:line="259" w:lineRule="auto"/>
              <w:ind w:right="0" w:firstLine="0"/>
              <w:jc w:val="left"/>
            </w:pPr>
            <w:r>
              <w:t xml:space="preserve">Время работы дошкольной группы 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41E26B">
            <w:pPr>
              <w:spacing w:after="0" w:line="259" w:lineRule="auto"/>
              <w:ind w:left="6" w:right="0" w:firstLine="0"/>
              <w:jc w:val="center"/>
            </w:pPr>
            <w:r>
              <w:t xml:space="preserve">с 7.00 до 19.00 (12 часов) </w:t>
            </w:r>
          </w:p>
        </w:tc>
      </w:tr>
      <w:tr w14:paraId="5874455A">
        <w:tblPrEx>
          <w:tblCellMar>
            <w:top w:w="69" w:type="dxa"/>
            <w:left w:w="106" w:type="dxa"/>
            <w:bottom w:w="0" w:type="dxa"/>
            <w:right w:w="115" w:type="dxa"/>
          </w:tblCellMar>
        </w:tblPrEx>
        <w:trPr>
          <w:trHeight w:val="408" w:hRule="atLeast"/>
        </w:trPr>
        <w:tc>
          <w:tcPr>
            <w:tcW w:w="4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8A5437">
            <w:pPr>
              <w:spacing w:after="0" w:line="259" w:lineRule="auto"/>
              <w:ind w:right="0" w:firstLine="0"/>
              <w:jc w:val="left"/>
            </w:pPr>
            <w:r>
              <w:t xml:space="preserve">Нерабочие дни </w:t>
            </w:r>
          </w:p>
        </w:tc>
        <w:tc>
          <w:tcPr>
            <w:tcW w:w="5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9DD3C5">
            <w:pPr>
              <w:spacing w:after="0" w:line="259" w:lineRule="auto"/>
              <w:ind w:left="6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Суббота, воскресенье и праздничные дни </w:t>
            </w:r>
          </w:p>
        </w:tc>
      </w:tr>
    </w:tbl>
    <w:p w14:paraId="0BEC2B01">
      <w:pPr>
        <w:spacing w:after="0" w:line="259" w:lineRule="auto"/>
        <w:ind w:left="180" w:right="0" w:firstLine="0"/>
        <w:jc w:val="left"/>
        <w:rPr>
          <w:lang w:val="ru-RU"/>
        </w:rPr>
      </w:pPr>
      <w:r>
        <w:rPr>
          <w:b/>
          <w:lang w:val="ru-RU"/>
        </w:rPr>
        <w:t xml:space="preserve"> </w:t>
      </w:r>
    </w:p>
    <w:p w14:paraId="1CF7D80E">
      <w:pPr>
        <w:numPr>
          <w:ilvl w:val="0"/>
          <w:numId w:val="3"/>
        </w:numPr>
        <w:spacing w:after="12"/>
        <w:ind w:right="0" w:hanging="240"/>
      </w:pPr>
      <w:r>
        <w:rPr>
          <w:b/>
        </w:rPr>
        <w:t>Продолжительность учебного года</w:t>
      </w:r>
      <w:r>
        <w:t xml:space="preserve"> </w:t>
      </w:r>
    </w:p>
    <w:tbl>
      <w:tblPr>
        <w:tblStyle w:val="4"/>
        <w:tblW w:w="9346" w:type="dxa"/>
        <w:tblInd w:w="190" w:type="dxa"/>
        <w:tblLayout w:type="autofit"/>
        <w:tblCellMar>
          <w:top w:w="69" w:type="dxa"/>
          <w:left w:w="106" w:type="dxa"/>
          <w:bottom w:w="0" w:type="dxa"/>
          <w:right w:w="115" w:type="dxa"/>
        </w:tblCellMar>
      </w:tblPr>
      <w:tblGrid>
        <w:gridCol w:w="3125"/>
        <w:gridCol w:w="2674"/>
        <w:gridCol w:w="3547"/>
      </w:tblGrid>
      <w:tr w14:paraId="2F3F8A2B">
        <w:tblPrEx>
          <w:tblCellMar>
            <w:top w:w="69" w:type="dxa"/>
            <w:left w:w="106" w:type="dxa"/>
            <w:bottom w:w="0" w:type="dxa"/>
            <w:right w:w="115" w:type="dxa"/>
          </w:tblCellMar>
        </w:tblPrEx>
        <w:trPr>
          <w:trHeight w:val="408" w:hRule="atLeast"/>
        </w:trPr>
        <w:tc>
          <w:tcPr>
            <w:tcW w:w="9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31C916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Продолжительность учебного года </w:t>
            </w:r>
          </w:p>
        </w:tc>
      </w:tr>
      <w:tr w14:paraId="10E8C5F5">
        <w:tblPrEx>
          <w:tblCellMar>
            <w:top w:w="69" w:type="dxa"/>
            <w:left w:w="106" w:type="dxa"/>
            <w:bottom w:w="0" w:type="dxa"/>
            <w:right w:w="115" w:type="dxa"/>
          </w:tblCellMar>
        </w:tblPrEx>
        <w:trPr>
          <w:trHeight w:val="408" w:hRule="atLeast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158889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5B5304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i/>
              </w:rPr>
              <w:t xml:space="preserve">Сроки/даты </w:t>
            </w:r>
          </w:p>
        </w:tc>
        <w:tc>
          <w:tcPr>
            <w:tcW w:w="3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54D134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  <w:i/>
              </w:rPr>
              <w:t xml:space="preserve">Количество учебных недель </w:t>
            </w:r>
          </w:p>
        </w:tc>
      </w:tr>
      <w:tr w14:paraId="3EE8FFFB">
        <w:tblPrEx>
          <w:tblCellMar>
            <w:top w:w="69" w:type="dxa"/>
            <w:left w:w="106" w:type="dxa"/>
            <w:bottom w:w="0" w:type="dxa"/>
            <w:right w:w="115" w:type="dxa"/>
          </w:tblCellMar>
        </w:tblPrEx>
        <w:trPr>
          <w:trHeight w:val="403" w:hRule="atLeast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FFBB3B">
            <w:pPr>
              <w:spacing w:after="0" w:line="259" w:lineRule="auto"/>
              <w:ind w:right="0" w:firstLine="0"/>
              <w:jc w:val="left"/>
            </w:pPr>
            <w:r>
              <w:t xml:space="preserve">Начало учебного года 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9B4A19">
            <w:pPr>
              <w:spacing w:after="0" w:line="259" w:lineRule="auto"/>
              <w:ind w:left="5" w:right="0" w:firstLine="0"/>
              <w:jc w:val="center"/>
            </w:pPr>
            <w:r>
              <w:t xml:space="preserve"> 01.09.202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г.  </w:t>
            </w:r>
          </w:p>
        </w:tc>
        <w:tc>
          <w:tcPr>
            <w:tcW w:w="3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0651">
            <w:pPr>
              <w:spacing w:after="0" w:line="259" w:lineRule="auto"/>
              <w:ind w:left="4" w:right="0" w:firstLine="0"/>
              <w:jc w:val="center"/>
            </w:pPr>
            <w:r>
              <w:t>3</w:t>
            </w:r>
            <w:r>
              <w:rPr>
                <w:rFonts w:hint="default"/>
                <w:lang w:val="ru-RU"/>
              </w:rPr>
              <w:t>8</w:t>
            </w:r>
            <w:r>
              <w:t xml:space="preserve"> недель  </w:t>
            </w:r>
          </w:p>
        </w:tc>
      </w:tr>
      <w:tr w14:paraId="06C10D63">
        <w:tblPrEx>
          <w:tblCellMar>
            <w:top w:w="69" w:type="dxa"/>
            <w:left w:w="106" w:type="dxa"/>
            <w:bottom w:w="0" w:type="dxa"/>
            <w:right w:w="115" w:type="dxa"/>
          </w:tblCellMar>
        </w:tblPrEx>
        <w:trPr>
          <w:trHeight w:val="408" w:hRule="atLeast"/>
        </w:trPr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843020">
            <w:pPr>
              <w:spacing w:after="0" w:line="259" w:lineRule="auto"/>
              <w:ind w:right="0" w:firstLine="0"/>
              <w:jc w:val="left"/>
            </w:pPr>
            <w:r>
              <w:t xml:space="preserve">Окончание учебного года 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94AB99">
            <w:pPr>
              <w:spacing w:after="0" w:line="259" w:lineRule="auto"/>
              <w:ind w:left="5" w:right="0" w:firstLine="0"/>
              <w:jc w:val="center"/>
            </w:pPr>
            <w:r>
              <w:t>31.05.202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8FE7F8">
            <w:pPr>
              <w:spacing w:after="160" w:line="259" w:lineRule="auto"/>
              <w:ind w:right="0" w:firstLine="0"/>
              <w:jc w:val="left"/>
            </w:pPr>
          </w:p>
        </w:tc>
      </w:tr>
    </w:tbl>
    <w:p w14:paraId="07DCDB8F">
      <w:pPr>
        <w:spacing w:after="110"/>
        <w:ind w:left="180" w:right="0" w:firstLine="0"/>
        <w:rPr>
          <w:lang w:val="ru-RU"/>
        </w:rPr>
      </w:pPr>
      <w:r>
        <w:rPr>
          <w:lang w:val="ru-RU"/>
        </w:rPr>
        <w:t>Выпуск детей в школу: 31 мая 202</w:t>
      </w:r>
      <w:r>
        <w:rPr>
          <w:rFonts w:hint="default"/>
          <w:lang w:val="ru-RU"/>
        </w:rPr>
        <w:t>6</w:t>
      </w:r>
      <w:r>
        <w:rPr>
          <w:lang w:val="ru-RU"/>
        </w:rPr>
        <w:t xml:space="preserve"> г. </w:t>
      </w:r>
    </w:p>
    <w:p w14:paraId="57B83FAD">
      <w:pPr>
        <w:spacing w:after="0" w:line="259" w:lineRule="auto"/>
        <w:ind w:right="0" w:firstLine="0"/>
        <w:jc w:val="left"/>
        <w:rPr>
          <w:lang w:val="ru-RU"/>
        </w:rPr>
      </w:pPr>
    </w:p>
    <w:p w14:paraId="4BACF996">
      <w:pPr>
        <w:numPr>
          <w:ilvl w:val="0"/>
          <w:numId w:val="3"/>
        </w:numPr>
        <w:spacing w:after="105"/>
        <w:ind w:right="0" w:hanging="240"/>
      </w:pPr>
      <w:r>
        <w:rPr>
          <w:b/>
        </w:rPr>
        <w:t xml:space="preserve">Организация образовательного процесса </w:t>
      </w:r>
    </w:p>
    <w:p w14:paraId="33596EBC">
      <w:pPr>
        <w:ind w:left="180" w:right="0" w:firstLine="0"/>
        <w:rPr>
          <w:lang w:val="ru-RU"/>
        </w:rPr>
      </w:pPr>
      <w:r>
        <w:rPr>
          <w:lang w:val="ru-RU"/>
        </w:rPr>
        <w:t xml:space="preserve">В </w:t>
      </w:r>
      <w:r>
        <w:rPr>
          <w:b/>
          <w:lang w:val="ru-RU"/>
        </w:rPr>
        <w:t>МБДОУ Горскинский детский сад «Радуга»</w:t>
      </w:r>
      <w:r>
        <w:rPr>
          <w:lang w:val="ru-RU"/>
        </w:rPr>
        <w:t xml:space="preserve">, функционирует 2 разновозрастные дошкольные группы: 1 группа общеразвивающих направленностей от </w:t>
      </w:r>
      <w:r>
        <w:rPr>
          <w:rFonts w:hint="default"/>
          <w:lang w:val="ru-RU"/>
        </w:rPr>
        <w:t>1,5</w:t>
      </w:r>
      <w:r>
        <w:rPr>
          <w:lang w:val="ru-RU"/>
        </w:rPr>
        <w:t xml:space="preserve"> до 4 лет, 1 группа комбинированной направленности от 4 до 7 лет. </w:t>
      </w:r>
    </w:p>
    <w:tbl>
      <w:tblPr>
        <w:tblStyle w:val="4"/>
        <w:tblW w:w="9456" w:type="dxa"/>
        <w:tblInd w:w="79" w:type="dxa"/>
        <w:tblLayout w:type="fixed"/>
        <w:tblCellMar>
          <w:top w:w="12" w:type="dxa"/>
          <w:left w:w="110" w:type="dxa"/>
          <w:bottom w:w="0" w:type="dxa"/>
          <w:right w:w="101" w:type="dxa"/>
        </w:tblCellMar>
      </w:tblPr>
      <w:tblGrid>
        <w:gridCol w:w="5701"/>
        <w:gridCol w:w="1276"/>
        <w:gridCol w:w="900"/>
        <w:gridCol w:w="1579"/>
      </w:tblGrid>
      <w:tr w14:paraId="50AB098F">
        <w:tblPrEx>
          <w:tblCellMar>
            <w:top w:w="12" w:type="dxa"/>
            <w:left w:w="110" w:type="dxa"/>
            <w:bottom w:w="0" w:type="dxa"/>
            <w:right w:w="101" w:type="dxa"/>
          </w:tblCellMar>
        </w:tblPrEx>
        <w:trPr>
          <w:trHeight w:val="562" w:hRule="atLeast"/>
        </w:trPr>
        <w:tc>
          <w:tcPr>
            <w:tcW w:w="5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4FAC6A">
            <w:pPr>
              <w:spacing w:after="0" w:line="259" w:lineRule="auto"/>
              <w:ind w:right="4" w:firstLine="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Наименование возрастной подгруппы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CE27B8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Количество детей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C3D4">
            <w:pPr>
              <w:spacing w:after="0" w:line="259" w:lineRule="auto"/>
              <w:ind w:right="13" w:firstLine="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М 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8620">
            <w:pPr>
              <w:spacing w:after="0" w:line="259" w:lineRule="auto"/>
              <w:ind w:right="6" w:firstLine="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Д </w:t>
            </w:r>
          </w:p>
        </w:tc>
      </w:tr>
      <w:tr w14:paraId="3FC01A24">
        <w:tblPrEx>
          <w:tblCellMar>
            <w:top w:w="12" w:type="dxa"/>
            <w:left w:w="110" w:type="dxa"/>
            <w:bottom w:w="0" w:type="dxa"/>
            <w:right w:w="101" w:type="dxa"/>
          </w:tblCellMar>
        </w:tblPrEx>
        <w:trPr>
          <w:trHeight w:val="562" w:hRule="atLeast"/>
        </w:trPr>
        <w:tc>
          <w:tcPr>
            <w:tcW w:w="5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66CBC0">
            <w:pPr>
              <w:spacing w:after="0" w:line="259" w:lineRule="auto"/>
              <w:ind w:right="4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Первая младшая  группа   (от 2 до 3 лет)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8DB4EA">
            <w:pPr>
              <w:spacing w:after="0" w:line="259" w:lineRule="auto"/>
              <w:ind w:right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11F6">
            <w:pPr>
              <w:spacing w:after="0" w:line="259" w:lineRule="auto"/>
              <w:ind w:right="13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46BB">
            <w:pPr>
              <w:spacing w:after="0" w:line="259" w:lineRule="auto"/>
              <w:ind w:right="6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  <w:tr w14:paraId="6E0452D8">
        <w:tblPrEx>
          <w:tblCellMar>
            <w:top w:w="12" w:type="dxa"/>
            <w:left w:w="110" w:type="dxa"/>
            <w:bottom w:w="0" w:type="dxa"/>
            <w:right w:w="101" w:type="dxa"/>
          </w:tblCellMar>
        </w:tblPrEx>
        <w:trPr>
          <w:trHeight w:val="408" w:hRule="atLeast"/>
        </w:trPr>
        <w:tc>
          <w:tcPr>
            <w:tcW w:w="5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0C7892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Вторая младшая группа (от 3 до 4 лет)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9031E9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DB09B6">
            <w:pPr>
              <w:spacing w:after="0" w:line="259" w:lineRule="auto"/>
              <w:ind w:left="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3AFC06">
            <w:pPr>
              <w:spacing w:after="0" w:line="259" w:lineRule="auto"/>
              <w:ind w:left="2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14:paraId="7BF8CA99">
        <w:tblPrEx>
          <w:tblCellMar>
            <w:top w:w="12" w:type="dxa"/>
            <w:left w:w="110" w:type="dxa"/>
            <w:bottom w:w="0" w:type="dxa"/>
            <w:right w:w="101" w:type="dxa"/>
          </w:tblCellMar>
        </w:tblPrEx>
        <w:trPr>
          <w:trHeight w:val="408" w:hRule="atLeast"/>
        </w:trPr>
        <w:tc>
          <w:tcPr>
            <w:tcW w:w="5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30193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Средняя группа (от 4 до 5 лет)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BAE53C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333261">
            <w:pPr>
              <w:spacing w:after="0" w:line="259" w:lineRule="auto"/>
              <w:ind w:left="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55D191">
            <w:pPr>
              <w:spacing w:after="0" w:line="259" w:lineRule="auto"/>
              <w:ind w:left="2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14:paraId="6DF77B3C">
        <w:tblPrEx>
          <w:tblCellMar>
            <w:top w:w="12" w:type="dxa"/>
            <w:left w:w="110" w:type="dxa"/>
            <w:bottom w:w="0" w:type="dxa"/>
            <w:right w:w="101" w:type="dxa"/>
          </w:tblCellMar>
        </w:tblPrEx>
        <w:trPr>
          <w:trHeight w:val="408" w:hRule="atLeast"/>
        </w:trPr>
        <w:tc>
          <w:tcPr>
            <w:tcW w:w="5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99D9BE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Старшая группа (от 5 до 6 лет)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CD2336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AB22C2">
            <w:pPr>
              <w:spacing w:after="0" w:line="259" w:lineRule="auto"/>
              <w:ind w:left="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F1714B">
            <w:pPr>
              <w:spacing w:after="0" w:line="259" w:lineRule="auto"/>
              <w:ind w:left="2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14:paraId="6ED31D99">
        <w:tblPrEx>
          <w:tblCellMar>
            <w:top w:w="12" w:type="dxa"/>
            <w:left w:w="110" w:type="dxa"/>
            <w:bottom w:w="0" w:type="dxa"/>
            <w:right w:w="101" w:type="dxa"/>
          </w:tblCellMar>
        </w:tblPrEx>
        <w:trPr>
          <w:trHeight w:val="408" w:hRule="atLeast"/>
        </w:trPr>
        <w:tc>
          <w:tcPr>
            <w:tcW w:w="5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70D395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Подготовительная группа (от 6 до 7 лет)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5A485C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43398A">
            <w:pPr>
              <w:spacing w:after="0" w:line="259" w:lineRule="auto"/>
              <w:ind w:left="3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B77AB5">
            <w:pPr>
              <w:spacing w:after="0" w:line="259" w:lineRule="auto"/>
              <w:ind w:left="2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</w:tbl>
    <w:p w14:paraId="2852B5A8">
      <w:pPr>
        <w:spacing w:after="0" w:line="259" w:lineRule="auto"/>
        <w:ind w:left="180" w:right="0" w:firstLine="0"/>
        <w:jc w:val="left"/>
        <w:rPr>
          <w:lang w:val="ru-RU"/>
        </w:rPr>
      </w:pPr>
      <w:r>
        <w:rPr>
          <w:lang w:val="ru-RU"/>
        </w:rPr>
        <w:t xml:space="preserve"> При проведении организованной образовательной деятельности, группы делятся на 2 подгруппы: </w:t>
      </w:r>
    </w:p>
    <w:p w14:paraId="07809AC1">
      <w:pPr>
        <w:pStyle w:val="2"/>
        <w:spacing w:after="12"/>
        <w:ind w:left="0" w:right="9" w:firstLine="0"/>
        <w:jc w:val="both"/>
      </w:pPr>
      <w:r>
        <w:t xml:space="preserve">Особенности организации группы при проведении ООД </w:t>
      </w:r>
    </w:p>
    <w:tbl>
      <w:tblPr>
        <w:tblStyle w:val="4"/>
        <w:tblW w:w="9350" w:type="dxa"/>
        <w:tblInd w:w="185" w:type="dxa"/>
        <w:tblLayout w:type="autofit"/>
        <w:tblCellMar>
          <w:top w:w="12" w:type="dxa"/>
          <w:left w:w="143" w:type="dxa"/>
          <w:bottom w:w="10" w:type="dxa"/>
          <w:right w:w="81" w:type="dxa"/>
        </w:tblCellMar>
      </w:tblPr>
      <w:tblGrid>
        <w:gridCol w:w="2265"/>
        <w:gridCol w:w="3029"/>
        <w:gridCol w:w="1507"/>
        <w:gridCol w:w="1272"/>
        <w:gridCol w:w="1277"/>
      </w:tblGrid>
      <w:tr w14:paraId="6267A7F9">
        <w:tblPrEx>
          <w:tblCellMar>
            <w:top w:w="12" w:type="dxa"/>
            <w:left w:w="143" w:type="dxa"/>
            <w:bottom w:w="10" w:type="dxa"/>
            <w:right w:w="81" w:type="dxa"/>
          </w:tblCellMar>
        </w:tblPrEx>
        <w:trPr>
          <w:trHeight w:val="682" w:hRule="atLeast"/>
        </w:trPr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7D875D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Количество групп 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E99C64">
            <w:pPr>
              <w:spacing w:after="0" w:line="259" w:lineRule="auto"/>
              <w:ind w:right="64" w:firstLine="0"/>
              <w:jc w:val="center"/>
            </w:pPr>
            <w:r>
              <w:rPr>
                <w:b/>
              </w:rPr>
              <w:t xml:space="preserve">Подгруппы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0BDBA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Количество детей 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AF3E3C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</w:rPr>
              <w:t xml:space="preserve">М 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7D8D17">
            <w:pPr>
              <w:spacing w:after="0" w:line="259" w:lineRule="auto"/>
              <w:ind w:right="58" w:firstLine="0"/>
              <w:jc w:val="center"/>
            </w:pPr>
            <w:r>
              <w:rPr>
                <w:b/>
              </w:rPr>
              <w:t xml:space="preserve">Д </w:t>
            </w:r>
          </w:p>
        </w:tc>
      </w:tr>
      <w:tr w14:paraId="0B39A764">
        <w:tblPrEx>
          <w:tblCellMar>
            <w:top w:w="12" w:type="dxa"/>
            <w:left w:w="143" w:type="dxa"/>
            <w:bottom w:w="10" w:type="dxa"/>
            <w:right w:w="81" w:type="dxa"/>
          </w:tblCellMar>
        </w:tblPrEx>
        <w:trPr>
          <w:trHeight w:val="682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761CA7CF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>
              <w:t>1 разновозрастная группа (</w:t>
            </w:r>
            <w:r>
              <w:rPr>
                <w:lang w:val="ru-RU"/>
              </w:rPr>
              <w:t>2 -4</w:t>
            </w:r>
            <w:r>
              <w:t xml:space="preserve"> </w:t>
            </w:r>
            <w:r>
              <w:rPr>
                <w:lang w:val="ru-RU"/>
              </w:rPr>
              <w:t>года</w:t>
            </w:r>
            <w:r>
              <w:t>)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7B0E24">
            <w:pPr>
              <w:spacing w:after="0" w:line="259" w:lineRule="auto"/>
              <w:ind w:right="64" w:firstLine="0"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 xml:space="preserve"> Первая младшая  группа   (от 2 до 3 лет)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2901A4">
            <w:pPr>
              <w:spacing w:after="0" w:line="259" w:lineRule="auto"/>
              <w:ind w:right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79C06E">
            <w:pPr>
              <w:spacing w:after="0" w:line="259" w:lineRule="auto"/>
              <w:ind w:right="63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54731E">
            <w:pPr>
              <w:spacing w:after="0" w:line="259" w:lineRule="auto"/>
              <w:ind w:right="58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  <w:tr w14:paraId="4453B253">
        <w:tblPrEx>
          <w:tblCellMar>
            <w:top w:w="12" w:type="dxa"/>
            <w:left w:w="143" w:type="dxa"/>
            <w:bottom w:w="10" w:type="dxa"/>
            <w:right w:w="81" w:type="dxa"/>
          </w:tblCellMar>
        </w:tblPrEx>
        <w:trPr>
          <w:trHeight w:val="682" w:hRule="atLeast"/>
        </w:trPr>
        <w:tc>
          <w:tcPr>
            <w:tcW w:w="2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9F8E78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0E0B8D">
            <w:pPr>
              <w:spacing w:after="0" w:line="259" w:lineRule="auto"/>
              <w:ind w:right="64" w:firstLine="0"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Вторая младшая  группа   (от 3 до 4 лет)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F561FD">
            <w:pPr>
              <w:spacing w:after="0" w:line="259" w:lineRule="auto"/>
              <w:ind w:right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6B8767">
            <w:pPr>
              <w:spacing w:after="0" w:line="259" w:lineRule="auto"/>
              <w:ind w:right="63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35953E">
            <w:pPr>
              <w:spacing w:after="0" w:line="259" w:lineRule="auto"/>
              <w:ind w:right="58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14:paraId="005312DD">
        <w:tblPrEx>
          <w:tblCellMar>
            <w:top w:w="12" w:type="dxa"/>
            <w:left w:w="143" w:type="dxa"/>
            <w:bottom w:w="10" w:type="dxa"/>
            <w:right w:w="81" w:type="dxa"/>
          </w:tblCellMar>
        </w:tblPrEx>
        <w:trPr>
          <w:trHeight w:val="403" w:hRule="atLeast"/>
        </w:trPr>
        <w:tc>
          <w:tcPr>
            <w:tcW w:w="2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B98970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 разновозрастная группа, комбинированного вида (3-7 лет) </w:t>
            </w: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F7BD66">
            <w:pPr>
              <w:spacing w:after="0" w:line="259" w:lineRule="auto"/>
              <w:ind w:right="64" w:firstLine="0"/>
              <w:jc w:val="center"/>
            </w:pPr>
            <w:r>
              <w:rPr>
                <w:lang w:val="ru-RU"/>
              </w:rPr>
              <w:t xml:space="preserve"> Средняя </w:t>
            </w:r>
            <w:r>
              <w:t xml:space="preserve">(от </w:t>
            </w:r>
            <w:r>
              <w:rPr>
                <w:lang w:val="ru-RU"/>
              </w:rPr>
              <w:t>4</w:t>
            </w:r>
            <w:r>
              <w:t xml:space="preserve"> до 5 лет)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B998A6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D2C8DF">
            <w:pPr>
              <w:spacing w:after="0" w:line="259" w:lineRule="auto"/>
              <w:ind w:right="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7C5059">
            <w:pPr>
              <w:spacing w:after="0" w:line="259" w:lineRule="auto"/>
              <w:ind w:left="2" w:right="0" w:firstLine="0"/>
              <w:jc w:val="center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>2</w:t>
            </w:r>
          </w:p>
        </w:tc>
      </w:tr>
      <w:tr w14:paraId="0556E375">
        <w:tblPrEx>
          <w:tblCellMar>
            <w:top w:w="12" w:type="dxa"/>
            <w:left w:w="143" w:type="dxa"/>
            <w:bottom w:w="10" w:type="dxa"/>
            <w:right w:w="81" w:type="dxa"/>
          </w:tblCellMar>
        </w:tblPrEx>
        <w:trPr>
          <w:trHeight w:val="40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CCDEE0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D4B922">
            <w:pPr>
              <w:spacing w:after="0" w:line="259" w:lineRule="auto"/>
              <w:ind w:right="64" w:firstLine="0"/>
              <w:jc w:val="center"/>
            </w:pPr>
            <w:r>
              <w:t xml:space="preserve">старшая (от 5 до 7 лет) 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D0B4C5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958861">
            <w:pPr>
              <w:spacing w:after="0" w:line="259" w:lineRule="auto"/>
              <w:ind w:right="3" w:firstLine="0"/>
              <w:jc w:val="center"/>
              <w:rPr>
                <w:lang w:val="ru-RU"/>
              </w:rPr>
            </w:pPr>
            <w:r>
              <w:t xml:space="preserve"> </w:t>
            </w:r>
            <w:r>
              <w:rPr>
                <w:lang w:val="ru-RU"/>
              </w:rPr>
              <w:t>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44F009">
            <w:pPr>
              <w:spacing w:after="0" w:line="259" w:lineRule="auto"/>
              <w:ind w:left="2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14:paraId="728AD5C2">
      <w:pPr>
        <w:ind w:left="180" w:right="0"/>
        <w:rPr>
          <w:lang w:val="ru-RU"/>
        </w:rPr>
      </w:pPr>
      <w:r>
        <w:rPr>
          <w:lang w:val="ru-RU"/>
        </w:rPr>
        <w:t xml:space="preserve">Организованная образовательная деятельность с детьми проводится согласно учебному плану и расписанию организованной образовательной деятельности дошкольной группы </w:t>
      </w:r>
      <w:r>
        <w:rPr>
          <w:b/>
          <w:lang w:val="ru-RU"/>
        </w:rPr>
        <w:t>МБДОУ Горскинский детский сад «Радуга»</w:t>
      </w:r>
      <w:r>
        <w:rPr>
          <w:lang w:val="ru-RU"/>
        </w:rPr>
        <w:t xml:space="preserve"> на 202</w:t>
      </w:r>
      <w:r>
        <w:rPr>
          <w:rFonts w:hint="default"/>
          <w:lang w:val="ru-RU"/>
        </w:rPr>
        <w:t>5</w:t>
      </w:r>
      <w:r>
        <w:rPr>
          <w:lang w:val="ru-RU"/>
        </w:rPr>
        <w:t>-202</w:t>
      </w:r>
      <w:r>
        <w:rPr>
          <w:rFonts w:hint="default"/>
          <w:lang w:val="ru-RU"/>
        </w:rPr>
        <w:t>6</w:t>
      </w:r>
      <w:r>
        <w:rPr>
          <w:lang w:val="ru-RU"/>
        </w:rPr>
        <w:t xml:space="preserve"> учебный год, утвержденными приказом заведующего. </w:t>
      </w:r>
    </w:p>
    <w:tbl>
      <w:tblPr>
        <w:tblStyle w:val="4"/>
        <w:tblW w:w="9449" w:type="dxa"/>
        <w:tblInd w:w="79" w:type="dxa"/>
        <w:tblLayout w:type="autofit"/>
        <w:tblCellMar>
          <w:top w:w="12" w:type="dxa"/>
          <w:left w:w="110" w:type="dxa"/>
          <w:bottom w:w="0" w:type="dxa"/>
          <w:right w:w="73" w:type="dxa"/>
        </w:tblCellMar>
      </w:tblPr>
      <w:tblGrid>
        <w:gridCol w:w="2624"/>
        <w:gridCol w:w="1175"/>
        <w:gridCol w:w="1395"/>
        <w:gridCol w:w="1331"/>
        <w:gridCol w:w="1367"/>
        <w:gridCol w:w="1551"/>
        <w:gridCol w:w="6"/>
      </w:tblGrid>
      <w:tr w14:paraId="3F775822">
        <w:tblPrEx>
          <w:tblCellMar>
            <w:top w:w="12" w:type="dxa"/>
            <w:left w:w="110" w:type="dxa"/>
            <w:bottom w:w="0" w:type="dxa"/>
            <w:right w:w="73" w:type="dxa"/>
          </w:tblCellMar>
        </w:tblPrEx>
        <w:trPr>
          <w:gridAfter w:val="1"/>
          <w:wAfter w:w="6" w:type="dxa"/>
          <w:trHeight w:val="840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86D8E0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Организованная образовательная деятельность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AA6C9">
            <w:pPr>
              <w:spacing w:after="0" w:line="259" w:lineRule="auto"/>
              <w:ind w:right="0" w:firstLine="0"/>
              <w:jc w:val="center"/>
              <w:rPr>
                <w:b/>
                <w:lang w:val="ru-RU"/>
              </w:rPr>
            </w:pPr>
            <w:r>
              <w:rPr>
                <w:b/>
              </w:rPr>
              <w:t xml:space="preserve">1 </w:t>
            </w:r>
            <w:r>
              <w:rPr>
                <w:b/>
                <w:lang w:val="ru-RU"/>
              </w:rPr>
              <w:t>младшая грппа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28ED34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2 Младшая группа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A87785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Средняя группа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E28AA1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Старшая группа 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F857EC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>Подготовит</w:t>
            </w:r>
            <w:r>
              <w:t xml:space="preserve">. </w:t>
            </w:r>
            <w:r>
              <w:rPr>
                <w:b/>
              </w:rPr>
              <w:t xml:space="preserve">группа </w:t>
            </w:r>
          </w:p>
        </w:tc>
      </w:tr>
      <w:tr w14:paraId="41B3C7AE">
        <w:tblPrEx>
          <w:tblCellMar>
            <w:top w:w="12" w:type="dxa"/>
            <w:left w:w="110" w:type="dxa"/>
            <w:bottom w:w="0" w:type="dxa"/>
            <w:right w:w="73" w:type="dxa"/>
          </w:tblCellMar>
        </w:tblPrEx>
        <w:trPr>
          <w:gridAfter w:val="1"/>
          <w:wAfter w:w="6" w:type="dxa"/>
          <w:trHeight w:val="835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F2E200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Максимальное количество ООД в неделю (основные и дополнительные занятия)</w:t>
            </w: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94CB5">
            <w:pPr>
              <w:spacing w:after="0" w:line="259" w:lineRule="auto"/>
              <w:ind w:right="3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1E0B4A">
            <w:pPr>
              <w:spacing w:after="0" w:line="259" w:lineRule="auto"/>
              <w:ind w:right="30" w:firstLine="0"/>
              <w:jc w:val="center"/>
            </w:pPr>
            <w:r>
              <w:t xml:space="preserve">10+1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BD6D4B">
            <w:pPr>
              <w:spacing w:after="0" w:line="259" w:lineRule="auto"/>
              <w:ind w:right="35" w:firstLine="0"/>
              <w:jc w:val="center"/>
            </w:pPr>
            <w:r>
              <w:t xml:space="preserve">10+2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57872B">
            <w:pPr>
              <w:spacing w:after="0" w:line="259" w:lineRule="auto"/>
              <w:ind w:right="35" w:firstLine="0"/>
              <w:jc w:val="center"/>
            </w:pPr>
            <w:r>
              <w:t xml:space="preserve">13+2 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B1C04A">
            <w:pPr>
              <w:spacing w:after="0" w:line="259" w:lineRule="auto"/>
              <w:ind w:right="39" w:firstLine="0"/>
              <w:jc w:val="center"/>
            </w:pPr>
            <w:r>
              <w:t xml:space="preserve">14+3 </w:t>
            </w:r>
          </w:p>
        </w:tc>
      </w:tr>
      <w:tr w14:paraId="2DEFDB6E">
        <w:tblPrEx>
          <w:tblCellMar>
            <w:top w:w="12" w:type="dxa"/>
            <w:left w:w="110" w:type="dxa"/>
            <w:bottom w:w="0" w:type="dxa"/>
            <w:right w:w="73" w:type="dxa"/>
          </w:tblCellMar>
        </w:tblPrEx>
        <w:trPr>
          <w:gridAfter w:val="1"/>
          <w:wAfter w:w="6" w:type="dxa"/>
          <w:trHeight w:val="562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2EFD2F">
            <w:pPr>
              <w:spacing w:after="0" w:line="259" w:lineRule="auto"/>
              <w:ind w:right="0" w:firstLine="0"/>
              <w:jc w:val="left"/>
            </w:pPr>
            <w:r>
              <w:t xml:space="preserve">Продолжительность непрерывной ООД (мин.)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AFD88">
            <w:pPr>
              <w:spacing w:after="0" w:line="259" w:lineRule="auto"/>
              <w:ind w:right="30" w:firstLine="0"/>
              <w:jc w:val="center"/>
              <w:rPr>
                <w:lang w:val="ru-RU"/>
              </w:rPr>
            </w:pPr>
          </w:p>
          <w:p w14:paraId="5585A076">
            <w:pPr>
              <w:spacing w:after="0" w:line="259" w:lineRule="auto"/>
              <w:ind w:right="3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7234">
            <w:pPr>
              <w:spacing w:after="0" w:line="259" w:lineRule="auto"/>
              <w:ind w:right="30" w:firstLine="0"/>
              <w:jc w:val="center"/>
            </w:pPr>
            <w:r>
              <w:t xml:space="preserve">15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627C">
            <w:pPr>
              <w:spacing w:after="0" w:line="259" w:lineRule="auto"/>
              <w:ind w:right="35" w:firstLine="0"/>
              <w:jc w:val="center"/>
            </w:pPr>
            <w:r>
              <w:t xml:space="preserve">20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5C05F">
            <w:pPr>
              <w:spacing w:after="0" w:line="259" w:lineRule="auto"/>
              <w:ind w:right="35" w:firstLine="0"/>
              <w:jc w:val="center"/>
            </w:pPr>
            <w:r>
              <w:t xml:space="preserve">25 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201F">
            <w:pPr>
              <w:spacing w:after="0" w:line="259" w:lineRule="auto"/>
              <w:ind w:right="39" w:firstLine="0"/>
              <w:jc w:val="center"/>
            </w:pPr>
            <w:r>
              <w:t xml:space="preserve">30 </w:t>
            </w:r>
          </w:p>
        </w:tc>
      </w:tr>
      <w:tr w14:paraId="28AC9B24">
        <w:tblPrEx>
          <w:tblCellMar>
            <w:top w:w="12" w:type="dxa"/>
            <w:left w:w="110" w:type="dxa"/>
            <w:bottom w:w="0" w:type="dxa"/>
            <w:right w:w="73" w:type="dxa"/>
          </w:tblCellMar>
        </w:tblPrEx>
        <w:trPr>
          <w:gridAfter w:val="1"/>
          <w:wAfter w:w="6" w:type="dxa"/>
          <w:trHeight w:val="840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FE4B77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Регламентация образовательного процесса на один день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32D37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>
              <w:t>2 занятия по 1</w:t>
            </w:r>
            <w:r>
              <w:rPr>
                <w:lang w:val="ru-RU"/>
              </w:rPr>
              <w:t>0</w:t>
            </w:r>
            <w:r>
              <w:t xml:space="preserve"> мин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9B3A39">
            <w:pPr>
              <w:spacing w:after="0" w:line="259" w:lineRule="auto"/>
              <w:ind w:right="0" w:firstLine="0"/>
              <w:jc w:val="center"/>
            </w:pPr>
            <w:r>
              <w:t xml:space="preserve">2 занятия по 15 мин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41E831">
            <w:pPr>
              <w:spacing w:after="0" w:line="259" w:lineRule="auto"/>
              <w:ind w:right="0" w:firstLine="0"/>
              <w:jc w:val="center"/>
            </w:pPr>
            <w:r>
              <w:t xml:space="preserve">2 занятия по 20 мин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5C4822">
            <w:pPr>
              <w:spacing w:after="0" w:line="259" w:lineRule="auto"/>
              <w:ind w:right="0" w:firstLine="0"/>
              <w:jc w:val="center"/>
            </w:pPr>
            <w:r>
              <w:t xml:space="preserve">2-3 занятия по 25 мин 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693070">
            <w:pPr>
              <w:spacing w:after="0" w:line="259" w:lineRule="auto"/>
              <w:ind w:right="0" w:firstLine="0"/>
              <w:jc w:val="center"/>
            </w:pPr>
            <w:r>
              <w:t xml:space="preserve">3 занятия по 30 мин </w:t>
            </w:r>
          </w:p>
        </w:tc>
      </w:tr>
      <w:tr w14:paraId="61283149">
        <w:tblPrEx>
          <w:tblCellMar>
            <w:top w:w="12" w:type="dxa"/>
            <w:left w:w="110" w:type="dxa"/>
            <w:bottom w:w="0" w:type="dxa"/>
            <w:right w:w="73" w:type="dxa"/>
          </w:tblCellMar>
        </w:tblPrEx>
        <w:trPr>
          <w:gridAfter w:val="1"/>
          <w:wAfter w:w="6" w:type="dxa"/>
          <w:trHeight w:val="840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28420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Максимально допустимый объем недельной образовательной нагрузки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F76E4">
            <w:pPr>
              <w:spacing w:after="0" w:line="259" w:lineRule="auto"/>
              <w:ind w:right="3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1ч.40миг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624BE3">
            <w:pPr>
              <w:spacing w:after="0" w:line="259" w:lineRule="auto"/>
              <w:ind w:right="30" w:firstLine="0"/>
              <w:jc w:val="center"/>
            </w:pPr>
            <w:r>
              <w:t xml:space="preserve">2ч 45мин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742AA6">
            <w:pPr>
              <w:spacing w:after="0" w:line="259" w:lineRule="auto"/>
              <w:ind w:right="35" w:firstLine="0"/>
              <w:jc w:val="center"/>
            </w:pPr>
            <w:r>
              <w:t xml:space="preserve">4ч </w:t>
            </w:r>
          </w:p>
          <w:p w14:paraId="0BB5DDAE">
            <w:pPr>
              <w:spacing w:after="0" w:line="259" w:lineRule="auto"/>
              <w:ind w:left="25" w:right="0" w:firstLine="0"/>
              <w:jc w:val="center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F20DF8">
            <w:pPr>
              <w:spacing w:after="0" w:line="259" w:lineRule="auto"/>
              <w:ind w:right="35" w:firstLine="0"/>
              <w:jc w:val="center"/>
            </w:pPr>
            <w:r>
              <w:t xml:space="preserve">6ч 25мин 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37858C">
            <w:pPr>
              <w:spacing w:after="0" w:line="259" w:lineRule="auto"/>
              <w:ind w:right="39" w:firstLine="0"/>
              <w:jc w:val="center"/>
            </w:pPr>
            <w:r>
              <w:t xml:space="preserve">8ч 30 мин </w:t>
            </w:r>
          </w:p>
        </w:tc>
      </w:tr>
      <w:tr w14:paraId="255B4A66">
        <w:tblPrEx>
          <w:tblCellMar>
            <w:top w:w="12" w:type="dxa"/>
            <w:left w:w="110" w:type="dxa"/>
            <w:bottom w:w="0" w:type="dxa"/>
            <w:right w:w="73" w:type="dxa"/>
          </w:tblCellMar>
        </w:tblPrEx>
        <w:trPr>
          <w:gridAfter w:val="1"/>
          <w:wAfter w:w="6" w:type="dxa"/>
          <w:trHeight w:val="1114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270138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Допустимая половина дня для проведения ООД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FD08D2">
            <w:pPr>
              <w:spacing w:after="0" w:line="259" w:lineRule="auto"/>
              <w:ind w:right="30" w:firstLine="0"/>
              <w:jc w:val="center"/>
              <w:rPr>
                <w:lang w:val="ru-RU"/>
              </w:rPr>
            </w:pPr>
            <w:r>
              <w:t>первая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81A2BC">
            <w:pPr>
              <w:spacing w:after="0" w:line="259" w:lineRule="auto"/>
              <w:ind w:right="30" w:firstLine="0"/>
              <w:jc w:val="center"/>
            </w:pPr>
            <w:r>
              <w:t xml:space="preserve">первая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E2017D">
            <w:pPr>
              <w:spacing w:after="0" w:line="259" w:lineRule="auto"/>
              <w:ind w:right="35" w:firstLine="0"/>
              <w:jc w:val="center"/>
            </w:pPr>
            <w:r>
              <w:t xml:space="preserve">первая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29A92A">
            <w:pPr>
              <w:spacing w:after="5" w:line="236" w:lineRule="auto"/>
              <w:ind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первая (не больше 45 </w:t>
            </w:r>
          </w:p>
          <w:p w14:paraId="28AF2A3C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минут) и вторая 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02353B">
            <w:pPr>
              <w:spacing w:after="0" w:line="259" w:lineRule="auto"/>
              <w:ind w:right="3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первая (не </w:t>
            </w:r>
          </w:p>
          <w:p w14:paraId="41107DA7">
            <w:pPr>
              <w:spacing w:after="0" w:line="259" w:lineRule="auto"/>
              <w:ind w:right="3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больше 1,5 </w:t>
            </w:r>
          </w:p>
          <w:p w14:paraId="2159C92A">
            <w:pPr>
              <w:spacing w:after="0" w:line="259" w:lineRule="auto"/>
              <w:ind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часов) и вторая </w:t>
            </w:r>
          </w:p>
        </w:tc>
      </w:tr>
      <w:tr w14:paraId="0B988AA4">
        <w:tblPrEx>
          <w:tblCellMar>
            <w:top w:w="12" w:type="dxa"/>
            <w:left w:w="110" w:type="dxa"/>
            <w:bottom w:w="0" w:type="dxa"/>
            <w:right w:w="73" w:type="dxa"/>
          </w:tblCellMar>
        </w:tblPrEx>
        <w:trPr>
          <w:gridAfter w:val="1"/>
          <w:wAfter w:w="6" w:type="dxa"/>
          <w:trHeight w:val="629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FAA5FC3">
            <w:pPr>
              <w:spacing w:after="0" w:line="259" w:lineRule="auto"/>
              <w:ind w:right="0" w:firstLine="0"/>
              <w:jc w:val="left"/>
            </w:pPr>
            <w:r>
              <w:t xml:space="preserve">Минимальный перерыв между ООД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DE06CB9">
            <w:pPr>
              <w:spacing w:after="0" w:line="259" w:lineRule="auto"/>
              <w:ind w:right="3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10 мин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80276C">
            <w:pPr>
              <w:spacing w:after="0" w:line="259" w:lineRule="auto"/>
              <w:ind w:right="30" w:firstLine="0"/>
              <w:jc w:val="center"/>
            </w:pPr>
            <w:r>
              <w:t xml:space="preserve">10 мин </w:t>
            </w:r>
          </w:p>
          <w:p w14:paraId="3D4F07F2">
            <w:pPr>
              <w:spacing w:after="0" w:line="259" w:lineRule="auto"/>
              <w:ind w:left="30" w:right="0" w:firstLine="0"/>
              <w:jc w:val="center"/>
            </w:pPr>
            <w:r>
              <w:t xml:space="preserve">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70AF5E">
            <w:pPr>
              <w:spacing w:after="0" w:line="259" w:lineRule="auto"/>
              <w:ind w:right="35" w:firstLine="0"/>
              <w:jc w:val="center"/>
            </w:pPr>
            <w:r>
              <w:t xml:space="preserve">10 мин </w:t>
            </w:r>
          </w:p>
          <w:p w14:paraId="34AF4801">
            <w:pPr>
              <w:spacing w:after="0" w:line="259" w:lineRule="auto"/>
              <w:ind w:left="25" w:right="0" w:firstLine="0"/>
              <w:jc w:val="center"/>
            </w:pPr>
            <w:r>
              <w:t xml:space="preserve"> 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681513">
            <w:pPr>
              <w:spacing w:after="0" w:line="259" w:lineRule="auto"/>
              <w:ind w:right="35" w:firstLine="0"/>
              <w:jc w:val="center"/>
            </w:pPr>
            <w:r>
              <w:t xml:space="preserve">10 мин </w:t>
            </w:r>
          </w:p>
          <w:p w14:paraId="63C1CA15">
            <w:pPr>
              <w:spacing w:after="0" w:line="259" w:lineRule="auto"/>
              <w:ind w:left="25" w:right="0" w:firstLine="0"/>
              <w:jc w:val="center"/>
            </w:pPr>
            <w:r>
              <w:t xml:space="preserve"> 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73D735">
            <w:pPr>
              <w:spacing w:after="0" w:line="259" w:lineRule="auto"/>
              <w:ind w:right="39" w:firstLine="0"/>
              <w:jc w:val="center"/>
            </w:pPr>
            <w:r>
              <w:t xml:space="preserve">10 мин </w:t>
            </w:r>
          </w:p>
          <w:p w14:paraId="7D28A570">
            <w:pPr>
              <w:spacing w:after="0" w:line="259" w:lineRule="auto"/>
              <w:ind w:left="21" w:right="0" w:firstLine="0"/>
              <w:jc w:val="center"/>
            </w:pPr>
            <w:r>
              <w:t xml:space="preserve"> </w:t>
            </w:r>
          </w:p>
        </w:tc>
      </w:tr>
      <w:tr w14:paraId="3F1D202C">
        <w:tblPrEx>
          <w:tblCellMar>
            <w:top w:w="12" w:type="dxa"/>
            <w:left w:w="110" w:type="dxa"/>
            <w:bottom w:w="0" w:type="dxa"/>
            <w:right w:w="73" w:type="dxa"/>
          </w:tblCellMar>
        </w:tblPrEx>
        <w:trPr>
          <w:trHeight w:val="917" w:hRule="atLeast"/>
        </w:trPr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9146AA7">
            <w:pPr>
              <w:spacing w:after="0" w:line="259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Формы организации воспитательно – образовательного процесса </w:t>
            </w:r>
          </w:p>
        </w:tc>
        <w:tc>
          <w:tcPr>
            <w:tcW w:w="6825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C8E357">
            <w:pPr>
              <w:spacing w:after="0" w:line="240" w:lineRule="auto"/>
              <w:ind w:righ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Непосредственно организованная образовательная деятельность, совместная деятельность педагога с детьми, самостоятельная деятельность детей</w:t>
            </w:r>
          </w:p>
        </w:tc>
      </w:tr>
    </w:tbl>
    <w:p w14:paraId="5464F30F">
      <w:pPr>
        <w:rPr>
          <w:lang w:val="ru-RU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B43A6"/>
    <w:multiLevelType w:val="multilevel"/>
    <w:tmpl w:val="2A4B43A6"/>
    <w:lvl w:ilvl="0" w:tentative="0">
      <w:start w:val="2"/>
      <w:numFmt w:val="decimal"/>
      <w:lvlText w:val="%1."/>
      <w:lvlJc w:val="left"/>
      <w:pPr>
        <w:ind w:left="1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4D7F4CCA"/>
    <w:multiLevelType w:val="multilevel"/>
    <w:tmpl w:val="4D7F4CCA"/>
    <w:lvl w:ilvl="0" w:tentative="0">
      <w:start w:val="1"/>
      <w:numFmt w:val="decimal"/>
      <w:lvlText w:val="%1."/>
      <w:lvlJc w:val="left"/>
      <w:pPr>
        <w:ind w:left="112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8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50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22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94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6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8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10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829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5854516C"/>
    <w:multiLevelType w:val="multilevel"/>
    <w:tmpl w:val="5854516C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708"/>
  <w:drawingGridHorizontalSpacing w:val="1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38574E"/>
    <w:rsid w:val="0008061E"/>
    <w:rsid w:val="00116519"/>
    <w:rsid w:val="00161D2C"/>
    <w:rsid w:val="001E0331"/>
    <w:rsid w:val="00213EF3"/>
    <w:rsid w:val="002F0B9D"/>
    <w:rsid w:val="00306339"/>
    <w:rsid w:val="00371E6D"/>
    <w:rsid w:val="0038574E"/>
    <w:rsid w:val="003F6737"/>
    <w:rsid w:val="004359D7"/>
    <w:rsid w:val="00493583"/>
    <w:rsid w:val="004F2388"/>
    <w:rsid w:val="00534DAD"/>
    <w:rsid w:val="00593879"/>
    <w:rsid w:val="00724CE0"/>
    <w:rsid w:val="00775190"/>
    <w:rsid w:val="008D6F2C"/>
    <w:rsid w:val="0098610F"/>
    <w:rsid w:val="009C5A79"/>
    <w:rsid w:val="00A64755"/>
    <w:rsid w:val="00B402D0"/>
    <w:rsid w:val="00B7163F"/>
    <w:rsid w:val="00D02968"/>
    <w:rsid w:val="00DA3CA9"/>
    <w:rsid w:val="00DC1B71"/>
    <w:rsid w:val="00E70C05"/>
    <w:rsid w:val="00F83319"/>
    <w:rsid w:val="00FE2649"/>
    <w:rsid w:val="06492F7C"/>
    <w:rsid w:val="19471B94"/>
    <w:rsid w:val="1B5B5FDB"/>
    <w:rsid w:val="2D121359"/>
    <w:rsid w:val="303D3081"/>
    <w:rsid w:val="32531DB8"/>
    <w:rsid w:val="5232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3" w:line="248" w:lineRule="auto"/>
      <w:ind w:right="70" w:firstLine="7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en-US" w:eastAsia="en-US" w:bidi="ar-SA"/>
    </w:rPr>
  </w:style>
  <w:style w:type="paragraph" w:styleId="2">
    <w:name w:val="heading 2"/>
    <w:next w:val="1"/>
    <w:link w:val="6"/>
    <w:unhideWhenUsed/>
    <w:qFormat/>
    <w:uiPriority w:val="0"/>
    <w:pPr>
      <w:keepNext/>
      <w:keepLines/>
      <w:spacing w:after="104" w:line="248" w:lineRule="auto"/>
      <w:ind w:left="10" w:right="70" w:hanging="10"/>
      <w:jc w:val="center"/>
      <w:outlineLvl w:val="1"/>
    </w:pPr>
    <w:rPr>
      <w:rFonts w:ascii="Times New Roman" w:hAnsi="Times New Roman" w:eastAsia="Times New Roman" w:cs="Times New Roman"/>
      <w:b/>
      <w:color w:val="000000"/>
      <w:sz w:val="24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Заголовок 2 Знак"/>
    <w:basedOn w:val="3"/>
    <w:link w:val="2"/>
    <w:qFormat/>
    <w:uiPriority w:val="0"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en-US"/>
    </w:rPr>
  </w:style>
  <w:style w:type="paragraph" w:styleId="8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5</Pages>
  <Words>1149</Words>
  <Characters>6552</Characters>
  <Lines>54</Lines>
  <Paragraphs>15</Paragraphs>
  <TotalTime>16</TotalTime>
  <ScaleCrop>false</ScaleCrop>
  <LinksUpToDate>false</LinksUpToDate>
  <CharactersWithSpaces>7686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2023-08-14T06:29:00Z</dcterms:created>
  <dc:creator>perm-</dc:creator>
  <cp:lastModifiedBy>perm-</cp:lastModifiedBy>
  <cp:lastPrinted>2023-12-08T07:15:00Z</cp:lastPrinted>
  <dcterms:modified xsi:type="dcterms:W3CDTF">2025-09-23T07:16:50Z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5703A9819C6248F3AEAC4B146F3869F5_12</vt:lpwstr>
  </property>
</Properties>
</file>